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E8657" w14:textId="258E18A1" w:rsidR="00EA0EA4" w:rsidRDefault="00850CE0" w:rsidP="00F10DC1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454A22">
        <w:rPr>
          <w:rFonts w:ascii="Cambria" w:hAnsi="Cambria"/>
          <w:b/>
          <w:bCs/>
        </w:rPr>
        <w:t>3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6F947977" w14:textId="77777777" w:rsidR="00EA0EA4" w:rsidRPr="001A1359" w:rsidRDefault="00EA0EA4" w:rsidP="00F10DC1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2E04BD79" w14:textId="31E8ADCB" w:rsidR="00F10DC1" w:rsidRPr="00532C2F" w:rsidRDefault="00F10DC1" w:rsidP="00F10DC1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671630">
        <w:rPr>
          <w:rFonts w:ascii="Cambria" w:hAnsi="Cambria" w:cs="Calibri"/>
          <w:bCs/>
          <w:sz w:val="24"/>
          <w:szCs w:val="24"/>
        </w:rPr>
        <w:t>(Znak postępowania</w:t>
      </w:r>
      <w:r w:rsidRPr="00A87B07">
        <w:rPr>
          <w:rFonts w:ascii="Cambria" w:hAnsi="Cambria" w:cs="Calibri"/>
          <w:bCs/>
          <w:sz w:val="24"/>
          <w:szCs w:val="24"/>
        </w:rPr>
        <w:t xml:space="preserve">: </w:t>
      </w:r>
      <w:r w:rsidR="00EA6CBB" w:rsidRPr="00A87B07">
        <w:rPr>
          <w:rFonts w:ascii="Cambria" w:hAnsi="Cambria"/>
          <w:color w:val="auto"/>
          <w:sz w:val="24"/>
          <w:szCs w:val="24"/>
        </w:rPr>
        <w:t>ZP.271.</w:t>
      </w:r>
      <w:r w:rsidR="00F84A0B" w:rsidRPr="00A87B07">
        <w:rPr>
          <w:rFonts w:ascii="Cambria" w:hAnsi="Cambria"/>
          <w:color w:val="auto"/>
          <w:sz w:val="24"/>
          <w:szCs w:val="24"/>
        </w:rPr>
        <w:t>5</w:t>
      </w:r>
      <w:r w:rsidR="00EA6CBB" w:rsidRPr="00A87B07">
        <w:rPr>
          <w:rFonts w:ascii="Cambria" w:hAnsi="Cambria"/>
          <w:color w:val="auto"/>
          <w:sz w:val="24"/>
          <w:szCs w:val="24"/>
        </w:rPr>
        <w:t>.202</w:t>
      </w:r>
      <w:r w:rsidR="00F84A0B" w:rsidRPr="00A87B07">
        <w:rPr>
          <w:rFonts w:ascii="Cambria" w:hAnsi="Cambria"/>
          <w:color w:val="auto"/>
          <w:sz w:val="24"/>
          <w:szCs w:val="24"/>
        </w:rPr>
        <w:t>6</w:t>
      </w:r>
      <w:r w:rsidR="00EA6CBB" w:rsidRPr="00A87B07">
        <w:rPr>
          <w:rFonts w:ascii="Cambria" w:hAnsi="Cambria"/>
          <w:color w:val="auto"/>
          <w:sz w:val="24"/>
          <w:szCs w:val="24"/>
        </w:rPr>
        <w:t>.</w:t>
      </w:r>
      <w:r w:rsidR="00BA5CDA" w:rsidRPr="00A87B07">
        <w:rPr>
          <w:rFonts w:ascii="Cambria" w:hAnsi="Cambria"/>
          <w:color w:val="auto"/>
          <w:sz w:val="24"/>
          <w:szCs w:val="24"/>
        </w:rPr>
        <w:t>TJ4</w:t>
      </w:r>
      <w:r w:rsidRPr="00671630">
        <w:rPr>
          <w:rFonts w:ascii="Cambria" w:hAnsi="Cambria" w:cs="Calibri"/>
          <w:bCs/>
          <w:color w:val="auto"/>
          <w:sz w:val="24"/>
          <w:szCs w:val="24"/>
        </w:rPr>
        <w:t>)</w:t>
      </w:r>
    </w:p>
    <w:bookmarkEnd w:id="0"/>
    <w:p w14:paraId="06E58C86" w14:textId="77777777" w:rsidR="00F44A27" w:rsidRPr="001826A3" w:rsidRDefault="00F44A27" w:rsidP="00F44A27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 w:rsidRPr="001826A3">
        <w:rPr>
          <w:rFonts w:ascii="Cambria" w:hAnsi="Cambria"/>
          <w:b/>
          <w:szCs w:val="24"/>
          <w:u w:val="single"/>
        </w:rPr>
        <w:t>ZAMAWIAJĄCY:</w:t>
      </w:r>
    </w:p>
    <w:p w14:paraId="58867042" w14:textId="77777777" w:rsidR="00454A22" w:rsidRDefault="00454A22" w:rsidP="00454A22">
      <w:pPr>
        <w:pStyle w:val="Akapitzlist"/>
        <w:spacing w:line="276" w:lineRule="auto"/>
        <w:ind w:left="0"/>
        <w:rPr>
          <w:rFonts w:ascii="Cambria" w:hAnsi="Cambria" w:cs="Arial"/>
          <w:bCs/>
          <w:color w:val="000000"/>
        </w:rPr>
      </w:pPr>
      <w:r>
        <w:rPr>
          <w:rFonts w:ascii="Cambria" w:hAnsi="Cambria"/>
          <w:b/>
          <w:bCs/>
        </w:rPr>
        <w:t xml:space="preserve">Gmina Janów Lubelski </w:t>
      </w:r>
      <w:r>
        <w:rPr>
          <w:rFonts w:ascii="Cambria" w:hAnsi="Cambria" w:cs="Arial"/>
          <w:bCs/>
          <w:color w:val="000000"/>
        </w:rPr>
        <w:t>zwana dalej</w:t>
      </w:r>
      <w:r>
        <w:rPr>
          <w:rFonts w:ascii="Cambria" w:hAnsi="Cambria" w:cs="Arial"/>
          <w:b/>
          <w:bCs/>
          <w:color w:val="000000"/>
        </w:rPr>
        <w:t xml:space="preserve"> </w:t>
      </w:r>
      <w:r>
        <w:rPr>
          <w:rFonts w:ascii="Cambria" w:hAnsi="Cambria" w:cs="Arial"/>
          <w:bCs/>
          <w:color w:val="000000"/>
        </w:rPr>
        <w:t>„Zamawiającym”</w:t>
      </w:r>
    </w:p>
    <w:p w14:paraId="388D784E" w14:textId="77777777" w:rsidR="00454A22" w:rsidRDefault="00454A22" w:rsidP="00454A22">
      <w:pPr>
        <w:suppressAutoHyphens/>
        <w:spacing w:line="276" w:lineRule="auto"/>
        <w:contextualSpacing/>
        <w:jc w:val="both"/>
        <w:rPr>
          <w:rFonts w:ascii="Cambria" w:eastAsia="SimSun" w:hAnsi="Cambria"/>
          <w:lang w:eastAsia="zh-CN"/>
        </w:rPr>
      </w:pPr>
      <w:r>
        <w:rPr>
          <w:rFonts w:ascii="Cambria" w:eastAsia="SimSun" w:hAnsi="Cambria"/>
          <w:lang w:eastAsia="zh-CN"/>
        </w:rPr>
        <w:t>ul. Jana Zamoyskiego 59, 23-300 Janów Lubelski,</w:t>
      </w:r>
    </w:p>
    <w:p w14:paraId="264D2A7E" w14:textId="77777777" w:rsidR="00454A22" w:rsidRDefault="00454A22" w:rsidP="00454A22">
      <w:pPr>
        <w:widowControl w:val="0"/>
        <w:suppressAutoHyphens/>
        <w:spacing w:line="276" w:lineRule="auto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NIP: 862-157-57-58, REGON: 830409590,</w:t>
      </w:r>
    </w:p>
    <w:p w14:paraId="7963FBA9" w14:textId="77777777" w:rsidR="00454A22" w:rsidRDefault="00454A22" w:rsidP="00454A22">
      <w:pPr>
        <w:widowControl w:val="0"/>
        <w:suppressAutoHyphens/>
        <w:spacing w:line="276" w:lineRule="auto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Tel. + 48 (15) 872 43 30</w:t>
      </w:r>
    </w:p>
    <w:p w14:paraId="0BBA8513" w14:textId="77777777" w:rsidR="00454A22" w:rsidRPr="00D55E4C" w:rsidRDefault="00454A22" w:rsidP="00454A22">
      <w:p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highlight w:val="yellow"/>
        </w:rPr>
      </w:pPr>
      <w:r w:rsidRPr="00D55E4C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D55E4C">
          <w:rPr>
            <w:rStyle w:val="Hipercze"/>
            <w:rFonts w:ascii="Cambria" w:hAnsi="Cambria"/>
            <w:color w:val="3333FF"/>
          </w:rPr>
          <w:t>zamowieniapubliczne@janowlubelski.pl</w:t>
        </w:r>
      </w:hyperlink>
      <w:r w:rsidRPr="00D55E4C">
        <w:rPr>
          <w:rFonts w:ascii="Cambria" w:hAnsi="Cambria"/>
          <w:color w:val="0070C0"/>
          <w:highlight w:val="yellow"/>
        </w:rPr>
        <w:t xml:space="preserve"> </w:t>
      </w:r>
    </w:p>
    <w:p w14:paraId="06308EC8" w14:textId="77777777" w:rsidR="00D55E4C" w:rsidRPr="00D55E4C" w:rsidRDefault="00D55E4C" w:rsidP="00D55E4C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</w:rPr>
      </w:pPr>
      <w:bookmarkStart w:id="1" w:name="_Hlk189477071"/>
      <w:r w:rsidRPr="00D55E4C">
        <w:rPr>
          <w:rFonts w:ascii="Cambria" w:hAnsi="Cambria"/>
        </w:rPr>
        <w:t>Adres strony internetowej prowadzonego postępowania:</w:t>
      </w:r>
    </w:p>
    <w:p w14:paraId="07F49216" w14:textId="77777777" w:rsidR="00A87B07" w:rsidRDefault="00A87B07" w:rsidP="00A87B07">
      <w:pPr>
        <w:pStyle w:val="Akapitzlist"/>
        <w:tabs>
          <w:tab w:val="left" w:pos="709"/>
        </w:tabs>
        <w:autoSpaceDE w:val="0"/>
        <w:autoSpaceDN w:val="0"/>
        <w:adjustRightInd w:val="0"/>
        <w:spacing w:line="276" w:lineRule="auto"/>
        <w:ind w:left="0"/>
        <w:rPr>
          <w:rStyle w:val="Hipercze"/>
          <w:rFonts w:ascii="Cambria" w:eastAsia="SimSun" w:hAnsi="Cambria" w:cs="Arial"/>
          <w:color w:val="0000FF"/>
        </w:rPr>
      </w:pPr>
      <w:bookmarkStart w:id="2" w:name="_Hlk189477001"/>
      <w:bookmarkStart w:id="3" w:name="_Hlk124340514"/>
      <w:bookmarkEnd w:id="1"/>
      <w:r>
        <w:rPr>
          <w:rFonts w:ascii="Cambria" w:hAnsi="Cambria" w:cs="Arial"/>
          <w:color w:val="0000FF"/>
          <w:u w:val="single"/>
        </w:rPr>
        <w:t>https://ezamowienia.gov.pl/mp-client/search/list/</w:t>
      </w:r>
      <w:bookmarkEnd w:id="3"/>
      <w:r>
        <w:rPr>
          <w:rFonts w:ascii="Cambria" w:hAnsi="Cambria" w:cs="Arial"/>
          <w:color w:val="0000FF"/>
          <w:u w:val="single"/>
        </w:rPr>
        <w:t>ocds-148610-5948b66d-97b4-492e-abe7-fadbd9154027</w:t>
      </w:r>
    </w:p>
    <w:p w14:paraId="4C9503A0" w14:textId="77777777" w:rsidR="00A87B07" w:rsidRDefault="00A87B07" w:rsidP="00A87B07">
      <w:pPr>
        <w:pStyle w:val="Akapitzlist"/>
        <w:tabs>
          <w:tab w:val="left" w:pos="709"/>
        </w:tabs>
        <w:autoSpaceDE w:val="0"/>
        <w:autoSpaceDN w:val="0"/>
        <w:adjustRightInd w:val="0"/>
        <w:spacing w:line="276" w:lineRule="auto"/>
        <w:ind w:left="0"/>
        <w:rPr>
          <w:b/>
        </w:rPr>
      </w:pPr>
      <w:r>
        <w:rPr>
          <w:rFonts w:ascii="Cambria" w:hAnsi="Cambria"/>
        </w:rPr>
        <w:t xml:space="preserve"> </w:t>
      </w:r>
      <w:bookmarkStart w:id="4" w:name="_Hlk124340657"/>
      <w:r>
        <w:rPr>
          <w:rFonts w:ascii="Cambria" w:hAnsi="Cambria"/>
          <w:b/>
        </w:rPr>
        <w:t>Identyfikator (ID) postępowania na Platformie e-Zamówienia:</w:t>
      </w:r>
    </w:p>
    <w:bookmarkEnd w:id="4"/>
    <w:p w14:paraId="0BB8DC5B" w14:textId="77777777" w:rsidR="00A87B07" w:rsidRDefault="00A87B07" w:rsidP="00A87B07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-135" w:firstLine="135"/>
        <w:rPr>
          <w:rFonts w:ascii="Cambria" w:hAnsi="Cambria"/>
          <w:color w:val="0000FF"/>
          <w:u w:val="single"/>
          <w:lang w:val="en-US"/>
        </w:rPr>
      </w:pPr>
      <w:r>
        <w:rPr>
          <w:rFonts w:ascii="Cambria" w:hAnsi="Cambria"/>
          <w:color w:val="0000FF"/>
          <w:u w:val="single"/>
          <w:lang w:val="en-US"/>
        </w:rPr>
        <w:t>ocds-148610-5948b66d-97b4-492e-abe7-fadbd9154027</w:t>
      </w:r>
    </w:p>
    <w:p w14:paraId="17D13D7A" w14:textId="19EB147E" w:rsidR="00D55E4C" w:rsidRPr="00D55E4C" w:rsidRDefault="00D55E4C" w:rsidP="00A87B07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  <w:bCs/>
          <w:color w:val="0000FF"/>
          <w:u w:val="single"/>
          <w:lang w:val="en-US"/>
        </w:rPr>
      </w:pPr>
    </w:p>
    <w:bookmarkEnd w:id="2"/>
    <w:p w14:paraId="31069F24" w14:textId="77777777" w:rsidR="00D55E4C" w:rsidRPr="00D55E4C" w:rsidRDefault="00D55E4C" w:rsidP="007A1FFF">
      <w:pPr>
        <w:spacing w:line="276" w:lineRule="auto"/>
        <w:rPr>
          <w:rFonts w:ascii="Cambria" w:eastAsia="SimSun" w:hAnsi="Cambria"/>
          <w:lang w:val="en-US" w:eastAsia="zh-CN"/>
        </w:rPr>
      </w:pPr>
    </w:p>
    <w:p w14:paraId="05061E0B" w14:textId="5A34A764" w:rsidR="007A1FFF" w:rsidRDefault="007A1FFF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56BB49A9" w14:textId="77777777" w:rsidR="007A1FFF" w:rsidRPr="007D38D4" w:rsidRDefault="00911935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1A8FB4BE">
          <v:rect id="_x0000_s2053" alt="" style="position:absolute;margin-left:6.55pt;margin-top:16.25pt;width:15.6pt;height:14.4pt;z-index:251663360;mso-wrap-edited:f;mso-width-percent:0;mso-height-percent:0;mso-width-percent:0;mso-height-percent:0"/>
        </w:pict>
      </w:r>
    </w:p>
    <w:p w14:paraId="6A05C50A" w14:textId="77777777" w:rsidR="007A1FFF" w:rsidRPr="007D38D4" w:rsidRDefault="007A1FFF" w:rsidP="004F1462">
      <w:pPr>
        <w:spacing w:line="276" w:lineRule="auto"/>
        <w:ind w:left="705"/>
        <w:jc w:val="both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="004F1462">
        <w:rPr>
          <w:rFonts w:ascii="Cambria" w:hAnsi="Cambria"/>
          <w:bCs/>
        </w:rPr>
        <w:t xml:space="preserve"> w tym W</w:t>
      </w:r>
      <w:r w:rsidRPr="007D38D4">
        <w:rPr>
          <w:rFonts w:ascii="Cambria" w:hAnsi="Cambria"/>
          <w:bCs/>
        </w:rPr>
        <w:t>ykonawca wspólnie ubiegający się o udzielenie zamówienia</w:t>
      </w:r>
    </w:p>
    <w:p w14:paraId="7A64F901" w14:textId="77777777" w:rsidR="007A1FFF" w:rsidRDefault="00911935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161597EC">
          <v:rect id="_x0000_s2052" alt="" style="position:absolute;margin-left:6.55pt;margin-top:13.3pt;width:15.6pt;height:14.4pt;z-index:251664384;mso-wrap-edited:f;mso-width-percent:0;mso-height-percent:0;mso-width-percent:0;mso-height-percent:0"/>
        </w:pict>
      </w:r>
    </w:p>
    <w:p w14:paraId="0EB19C8B" w14:textId="77777777" w:rsidR="007A1FFF" w:rsidRPr="007D38D4" w:rsidRDefault="007A1FFF" w:rsidP="007A1FFF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4ECF39AA" w14:textId="77777777" w:rsidR="00D81F76" w:rsidRDefault="00D81F76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EE41F4C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091A012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DB696F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0C9BBE6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763A354D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321BC781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EC17581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C5C74F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7BD579" w14:textId="77777777" w:rsidR="00DE6EFA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DB97081" w14:textId="77777777" w:rsidR="00EA6CBB" w:rsidRDefault="00EA6CBB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77BC674A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E1DCDC5" w14:textId="49E65889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zamówień publicznych (tekst jedn.: Dz. U. z 20</w:t>
            </w:r>
            <w:r w:rsidR="007A1FFF">
              <w:rPr>
                <w:rFonts w:ascii="Cambria" w:hAnsi="Cambria"/>
                <w:b/>
              </w:rPr>
              <w:t>2</w:t>
            </w:r>
            <w:r w:rsidR="009E1B1A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7A1FFF">
              <w:rPr>
                <w:rFonts w:ascii="Cambria" w:hAnsi="Cambria"/>
                <w:b/>
              </w:rPr>
              <w:t>1</w:t>
            </w:r>
            <w:r w:rsidR="009E1B1A">
              <w:rPr>
                <w:rFonts w:ascii="Cambria" w:hAnsi="Cambria"/>
                <w:b/>
              </w:rPr>
              <w:t>320</w:t>
            </w:r>
            <w:r w:rsidR="007A1FFF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>z późn. zm.) - dalej: ustawa Pzp</w:t>
            </w:r>
          </w:p>
          <w:p w14:paraId="186BCE4B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AD5D0E9" w14:textId="77777777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11D36A69" w14:textId="77777777" w:rsidR="00DE6EFA" w:rsidRDefault="00DE6EFA" w:rsidP="0001707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76A6009A" w14:textId="639FD85A" w:rsidR="00FD20BF" w:rsidRDefault="00D0793C" w:rsidP="0082756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38597F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</w:t>
      </w:r>
      <w:r w:rsidR="00AE034E" w:rsidRPr="00807A61">
        <w:rPr>
          <w:rFonts w:ascii="Cambria" w:hAnsi="Cambria"/>
        </w:rPr>
        <w:t xml:space="preserve">.: </w:t>
      </w:r>
      <w:r w:rsidR="00F44A27" w:rsidRPr="00807A61">
        <w:rPr>
          <w:rFonts w:ascii="Cambria" w:hAnsi="Cambria"/>
        </w:rPr>
        <w:t>„</w:t>
      </w:r>
      <w:r w:rsidR="00F91264">
        <w:rPr>
          <w:rFonts w:ascii="Cambria" w:hAnsi="Cambria" w:cs="Calibri"/>
          <w:b/>
          <w:bCs/>
          <w:sz w:val="22"/>
          <w:szCs w:val="22"/>
        </w:rPr>
        <w:t>W</w:t>
      </w:r>
      <w:r w:rsidR="00F91264">
        <w:rPr>
          <w:rFonts w:ascii="Cambria" w:hAnsi="Cambria"/>
          <w:b/>
          <w:bCs/>
          <w:color w:val="000000"/>
          <w:sz w:val="22"/>
          <w:szCs w:val="22"/>
        </w:rPr>
        <w:t xml:space="preserve">ykonanie nasadzeń kwiatowych z pielęgnacją i konserwacją terenów zielonych na terenie miasta Janów Lubelski w </w:t>
      </w:r>
      <w:r w:rsidR="00F91264" w:rsidRPr="00A87B07">
        <w:rPr>
          <w:rFonts w:ascii="Cambria" w:hAnsi="Cambria"/>
          <w:b/>
          <w:bCs/>
          <w:color w:val="000000"/>
          <w:sz w:val="22"/>
          <w:szCs w:val="22"/>
        </w:rPr>
        <w:t>202</w:t>
      </w:r>
      <w:r w:rsidR="00F84A0B" w:rsidRPr="00A87B07">
        <w:rPr>
          <w:rFonts w:ascii="Cambria" w:hAnsi="Cambria"/>
          <w:b/>
          <w:bCs/>
          <w:color w:val="000000"/>
          <w:sz w:val="22"/>
          <w:szCs w:val="22"/>
        </w:rPr>
        <w:t>6</w:t>
      </w:r>
      <w:r w:rsidR="00F91264">
        <w:rPr>
          <w:rFonts w:ascii="Cambria" w:hAnsi="Cambria"/>
          <w:b/>
          <w:bCs/>
          <w:color w:val="000000"/>
          <w:sz w:val="22"/>
          <w:szCs w:val="22"/>
        </w:rPr>
        <w:t xml:space="preserve"> roku</w:t>
      </w:r>
      <w:r w:rsidR="00F44A27" w:rsidRPr="00807A61">
        <w:rPr>
          <w:rFonts w:ascii="Cambria" w:hAnsi="Cambria"/>
          <w:b/>
          <w:i/>
          <w:iCs/>
        </w:rPr>
        <w:t>”,</w:t>
      </w:r>
      <w:r w:rsidR="00F44A27" w:rsidRPr="001826A3">
        <w:rPr>
          <w:rFonts w:ascii="Cambria" w:hAnsi="Cambria"/>
          <w:b/>
          <w:i/>
          <w:iCs/>
        </w:rPr>
        <w:t xml:space="preserve"> </w:t>
      </w:r>
      <w:r w:rsidR="00F44A27" w:rsidRPr="001826A3">
        <w:rPr>
          <w:rFonts w:ascii="Cambria" w:hAnsi="Cambria"/>
          <w:snapToGrid w:val="0"/>
        </w:rPr>
        <w:t>p</w:t>
      </w:r>
      <w:r w:rsidR="00F44A27" w:rsidRPr="001826A3">
        <w:rPr>
          <w:rFonts w:ascii="Cambria" w:hAnsi="Cambria"/>
        </w:rPr>
        <w:t xml:space="preserve">rowadzonego przez </w:t>
      </w:r>
      <w:r w:rsidR="00F44A27" w:rsidRPr="001826A3">
        <w:rPr>
          <w:rFonts w:ascii="Cambria" w:hAnsi="Cambria"/>
          <w:b/>
        </w:rPr>
        <w:t xml:space="preserve">Gminę </w:t>
      </w:r>
      <w:r w:rsidR="00F44A27">
        <w:rPr>
          <w:rFonts w:ascii="Cambria" w:hAnsi="Cambria"/>
          <w:b/>
        </w:rPr>
        <w:t>Janów Lubelski</w:t>
      </w:r>
      <w:r w:rsidR="007A1FFF">
        <w:rPr>
          <w:rFonts w:ascii="Cambria" w:hAnsi="Cambria"/>
          <w:b/>
        </w:rPr>
        <w:t>,</w:t>
      </w:r>
      <w:r w:rsidR="0038597F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59721891" w14:textId="77777777" w:rsidR="00FD20BF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09256000" w14:textId="77777777" w:rsidR="009F6771" w:rsidRPr="0099617B" w:rsidRDefault="009F6771" w:rsidP="009F6771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79E093FF" w14:textId="77777777" w:rsidR="009F6771" w:rsidRPr="001A1359" w:rsidRDefault="009F6771" w:rsidP="009F6771">
      <w:pPr>
        <w:pStyle w:val="Akapitzlist"/>
        <w:spacing w:line="276" w:lineRule="auto"/>
        <w:jc w:val="both"/>
        <w:rPr>
          <w:rFonts w:ascii="Cambria" w:hAnsi="Cambria"/>
        </w:rPr>
      </w:pPr>
    </w:p>
    <w:p w14:paraId="379AA016" w14:textId="77777777" w:rsidR="009F6771" w:rsidRDefault="009F6771" w:rsidP="009F6771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41FC4EF9" w14:textId="77777777" w:rsidR="009F6771" w:rsidRDefault="00911935" w:rsidP="009F6771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noProof/>
        </w:rPr>
        <w:pict w14:anchorId="5571E35E">
          <v:rect id="Prostokąt 15" o:spid="_x0000_s2051" alt="" style="position:absolute;left:0;text-align:left;margin-left:17.8pt;margin-top:14.8pt;width:18.9pt;height:18.2pt;z-index:251669504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</w:p>
    <w:p w14:paraId="076E7E47" w14:textId="77777777" w:rsidR="009F6771" w:rsidRPr="00473DF9" w:rsidRDefault="009F6771" w:rsidP="009F6771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strike/>
          <w:color w:val="000000"/>
        </w:rPr>
      </w:pPr>
      <w:r w:rsidRPr="00473DF9">
        <w:rPr>
          <w:rFonts w:ascii="Cambria" w:hAnsi="Cambria" w:cstheme="minorHAnsi"/>
          <w:b/>
          <w:bCs/>
          <w:color w:val="000000"/>
          <w:u w:val="single"/>
        </w:rPr>
        <w:t>NIE podlega wykluczeniu</w:t>
      </w:r>
      <w:r w:rsidRPr="00473DF9">
        <w:rPr>
          <w:rFonts w:ascii="Cambria" w:hAnsi="Cambria" w:cstheme="minorHAnsi"/>
          <w:color w:val="000000"/>
        </w:rPr>
        <w:t xml:space="preserve"> z postępowania </w:t>
      </w:r>
      <w:r>
        <w:rPr>
          <w:rFonts w:ascii="Cambria" w:hAnsi="Cambria" w:cstheme="minorHAnsi"/>
          <w:color w:val="000000"/>
        </w:rPr>
        <w:t xml:space="preserve">w zakresie </w:t>
      </w:r>
      <w:r w:rsidRPr="00473DF9">
        <w:rPr>
          <w:rFonts w:ascii="Cambria" w:hAnsi="Cambria" w:cstheme="minorHAnsi"/>
          <w:color w:val="000000"/>
        </w:rPr>
        <w:t>podstaw wykluczenia wskazanych w rozdziale 7 SWZ;</w:t>
      </w:r>
    </w:p>
    <w:p w14:paraId="34EF18C6" w14:textId="77777777" w:rsidR="009F6771" w:rsidRPr="00473DF9" w:rsidRDefault="009F6771" w:rsidP="009F6771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</w:rPr>
      </w:pPr>
    </w:p>
    <w:p w14:paraId="5396397F" w14:textId="77777777" w:rsidR="009F6771" w:rsidRPr="00473DF9" w:rsidRDefault="00911935" w:rsidP="009F6771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color w:val="000000"/>
        </w:rPr>
      </w:pPr>
      <w:r>
        <w:rPr>
          <w:noProof/>
        </w:rPr>
        <w:pict w14:anchorId="0D2C748E">
          <v:rect id="Prostokąt 1" o:spid="_x0000_s2050" style="position:absolute;left:0;text-align:left;margin-left:17.8pt;margin-top:5pt;width:18.9pt;height:1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T7&#10;T83hAAAADAEAAA8AAABkcnMvZG93bnJldi54bWxMj0FPwzAMhe9I/IfISNxYylrK1jWdENOQOG7d&#10;hZvbhLbQOFWTboVfjznBxZL97Of35dvZ9uJsRt85UnC/iEAYqp3uqFFwKvd3KxA+IGnsHRkFX8bD&#10;tri+yjHT7kIHcz6GRrAJ+QwVtCEMmZS+bo1Fv3CDIdbe3WgxcDs2Uo94YXPby2UUpdJiR/yhxcE8&#10;t6b+PE5WQdUtT/h9KF8iu97H4XUuP6a3nVK3N/Nuw+VpAyKYOfxdwC8D54eCg1VuIu1FryB+SHmT&#10;5xFzsf4YJyAqBUmagCxy+R+i+AEAAP//AwBQSwECLQAUAAYACAAAACEAtoM4kv4AAADhAQAAEwAA&#10;AAAAAAAAAAAAAAAAAAAAW0NvbnRlbnRfVHlwZXNdLnhtbFBLAQItABQABgAIAAAAIQA4/SH/1gAA&#10;AJQBAAALAAAAAAAAAAAAAAAAAC8BAABfcmVscy8ucmVsc1BLAQItABQABgAIAAAAIQBrcSL+CgIA&#10;ABUEAAAOAAAAAAAAAAAAAAAAAC4CAABkcnMvZTJvRG9jLnhtbFBLAQItABQABgAIAAAAIQDU+0/N&#10;4QAAAAwBAAAPAAAAAAAAAAAAAAAAAGQEAABkcnMvZG93bnJldi54bWxQSwUGAAAAAAQABADzAAAA&#10;cgUAAAAAQUFBQUFHUUVBQUJrY25NdlpHOTN=&#10;"/>
        </w:pict>
      </w:r>
      <w:r w:rsidR="009F6771" w:rsidRPr="00473DF9">
        <w:rPr>
          <w:rFonts w:ascii="Cambria" w:hAnsi="Cambria" w:cstheme="minorHAnsi"/>
          <w:b/>
          <w:bCs/>
          <w:color w:val="000000"/>
        </w:rPr>
        <w:t>TAK podlega wykluczeniu</w:t>
      </w:r>
      <w:r w:rsidR="009F6771" w:rsidRPr="00473DF9">
        <w:rPr>
          <w:rFonts w:ascii="Cambria" w:hAnsi="Cambria" w:cstheme="minorHAnsi"/>
          <w:color w:val="000000"/>
        </w:rPr>
        <w:t xml:space="preserve"> z postępowania </w:t>
      </w:r>
      <w:r w:rsidR="009F6771">
        <w:rPr>
          <w:rFonts w:ascii="Cambria" w:hAnsi="Cambria" w:cstheme="minorHAnsi"/>
          <w:color w:val="000000"/>
        </w:rPr>
        <w:t xml:space="preserve">w zakresie </w:t>
      </w:r>
      <w:r w:rsidR="009F6771" w:rsidRPr="00473DF9">
        <w:rPr>
          <w:rFonts w:ascii="Cambria" w:hAnsi="Cambria" w:cstheme="minorHAnsi"/>
          <w:color w:val="000000"/>
        </w:rPr>
        <w:t>podstaw wykluczenia wskazanych w rozdziale 7 SWZ</w:t>
      </w:r>
      <w:r w:rsidR="009F6771" w:rsidRPr="00473DF9">
        <w:rPr>
          <w:rStyle w:val="Odwoanieprzypisudolnego"/>
          <w:rFonts w:ascii="Cambria" w:hAnsi="Cambria" w:cstheme="minorHAnsi"/>
        </w:rPr>
        <w:footnoteReference w:id="2"/>
      </w:r>
      <w:r w:rsidR="009F6771" w:rsidRPr="00473DF9">
        <w:rPr>
          <w:rFonts w:ascii="Cambria" w:hAnsi="Cambria" w:cstheme="minorHAnsi"/>
          <w:color w:val="000000"/>
        </w:rPr>
        <w:t xml:space="preserve">. </w:t>
      </w:r>
    </w:p>
    <w:p w14:paraId="4528A79C" w14:textId="77777777" w:rsidR="009F6771" w:rsidRPr="001A1359" w:rsidRDefault="009F6771" w:rsidP="009F6771">
      <w:pPr>
        <w:spacing w:line="276" w:lineRule="auto"/>
        <w:rPr>
          <w:rFonts w:ascii="Cambria" w:hAnsi="Cambria"/>
        </w:rPr>
      </w:pPr>
    </w:p>
    <w:p w14:paraId="43B2E9C8" w14:textId="77777777" w:rsidR="009F6771" w:rsidRPr="0099617B" w:rsidRDefault="009F6771" w:rsidP="009F6771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41BF7CE4" w14:textId="77777777" w:rsidR="009F6771" w:rsidRPr="001A1359" w:rsidRDefault="009F6771" w:rsidP="009F6771">
      <w:pPr>
        <w:pStyle w:val="Akapitzlist"/>
        <w:spacing w:line="276" w:lineRule="auto"/>
        <w:jc w:val="both"/>
        <w:rPr>
          <w:rFonts w:ascii="Cambria" w:hAnsi="Cambria"/>
        </w:rPr>
      </w:pPr>
    </w:p>
    <w:p w14:paraId="6A270B7F" w14:textId="77777777" w:rsidR="009F6771" w:rsidRPr="006244B4" w:rsidRDefault="009F6771" w:rsidP="009F6771">
      <w:pPr>
        <w:pStyle w:val="Akapitzlist"/>
        <w:spacing w:line="276" w:lineRule="auto"/>
        <w:ind w:left="284"/>
        <w:jc w:val="both"/>
      </w:pPr>
      <w:r>
        <w:rPr>
          <w:rFonts w:ascii="Cambria" w:hAnsi="Cambria"/>
        </w:rPr>
        <w:t xml:space="preserve">Oświadczam, że podmiot, w imieniu którego składane jest oświadczenie podlega wykluczeniu z postępowania na podstawie </w:t>
      </w:r>
      <w:r>
        <w:rPr>
          <w:rFonts w:ascii="Cambria" w:hAnsi="Cambria"/>
          <w:color w:val="000000"/>
        </w:rPr>
        <w:t xml:space="preserve">art. …………………… </w:t>
      </w:r>
      <w:r>
        <w:rPr>
          <w:rFonts w:ascii="Cambria" w:hAnsi="Cambria"/>
        </w:rPr>
        <w:t xml:space="preserve">ustawy Pzp/pkt ……. SWZ </w:t>
      </w:r>
      <w:r>
        <w:rPr>
          <w:rFonts w:ascii="Cambria" w:hAnsi="Cambria"/>
          <w:i/>
        </w:rPr>
        <w:t>(podać mającą zastosowanie podstawę wykluczenia wskazaną w ustawie Pzp lub SWZ).</w:t>
      </w:r>
    </w:p>
    <w:p w14:paraId="76F0EAB7" w14:textId="77777777" w:rsidR="009F6771" w:rsidRPr="00473DF9" w:rsidRDefault="009F6771" w:rsidP="009F6771">
      <w:pPr>
        <w:pStyle w:val="Akapitzlist"/>
        <w:spacing w:line="276" w:lineRule="auto"/>
        <w:ind w:left="284"/>
        <w:jc w:val="both"/>
        <w:rPr>
          <w:rFonts w:ascii="Cambria" w:hAnsi="Cambria"/>
          <w:sz w:val="10"/>
          <w:szCs w:val="10"/>
        </w:rPr>
      </w:pPr>
    </w:p>
    <w:p w14:paraId="136957AF" w14:textId="77777777" w:rsidR="009F6771" w:rsidRDefault="009F6771" w:rsidP="009F6771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Jednocześnie oświadczam, że na podstawie art. 110 ust. 2 ustawy Pzp podmiot, </w:t>
      </w:r>
      <w:r>
        <w:rPr>
          <w:rFonts w:ascii="Cambria" w:hAnsi="Cambria"/>
        </w:rPr>
        <w:br/>
        <w:t>w imieniu, którego składane jest oświadczenie podjął następujące środki naprawcze: ………………………………………………………………………… (dotyczy jedynie podstaw wykluczenia wskazanych w art. 110 ust. 2 ustawy Pzp).</w:t>
      </w:r>
    </w:p>
    <w:p w14:paraId="4B5588F3" w14:textId="77777777" w:rsidR="00FD20BF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2B73AAD8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0F6DEEC6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  <w:b/>
        </w:rPr>
      </w:pPr>
    </w:p>
    <w:p w14:paraId="076DCE4B" w14:textId="77777777" w:rsidR="00454A22" w:rsidRPr="001A1359" w:rsidRDefault="00FD20BF" w:rsidP="0082756C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sectPr w:rsidR="00454A22" w:rsidRPr="001A1359" w:rsidSect="00C83449">
      <w:headerReference w:type="default" r:id="rId9"/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ACF36" w14:textId="77777777" w:rsidR="00911935" w:rsidRDefault="00911935" w:rsidP="00AF0EDA">
      <w:r>
        <w:separator/>
      </w:r>
    </w:p>
  </w:endnote>
  <w:endnote w:type="continuationSeparator" w:id="0">
    <w:p w14:paraId="72C3EA70" w14:textId="77777777" w:rsidR="00911935" w:rsidRDefault="0091193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DFBA9" w14:textId="1F74B098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>Zał</w:t>
    </w:r>
    <w:r w:rsidR="00850CE0">
      <w:rPr>
        <w:rFonts w:ascii="Cambria" w:hAnsi="Cambria"/>
        <w:sz w:val="20"/>
        <w:szCs w:val="20"/>
        <w:bdr w:val="single" w:sz="4" w:space="0" w:color="auto"/>
      </w:rPr>
      <w:t>ącznik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454A22">
      <w:rPr>
        <w:rFonts w:ascii="Cambria" w:hAnsi="Cambria"/>
        <w:sz w:val="20"/>
        <w:szCs w:val="20"/>
        <w:bdr w:val="single" w:sz="4" w:space="0" w:color="auto"/>
      </w:rPr>
      <w:t>3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2BA04" w14:textId="77777777" w:rsidR="00911935" w:rsidRDefault="00911935" w:rsidP="00AF0EDA">
      <w:r>
        <w:separator/>
      </w:r>
    </w:p>
  </w:footnote>
  <w:footnote w:type="continuationSeparator" w:id="0">
    <w:p w14:paraId="3DC7C802" w14:textId="77777777" w:rsidR="00911935" w:rsidRDefault="00911935" w:rsidP="00AF0EDA">
      <w:r>
        <w:continuationSeparator/>
      </w:r>
    </w:p>
  </w:footnote>
  <w:footnote w:id="1">
    <w:p w14:paraId="7800ECC0" w14:textId="77777777" w:rsidR="007A1FFF" w:rsidRDefault="007A1FFF" w:rsidP="007A1FFF">
      <w:pPr>
        <w:pStyle w:val="Tekstprzypisudolnego"/>
      </w:pPr>
      <w:r>
        <w:rPr>
          <w:rStyle w:val="Odwoanieprzypisudolnego"/>
        </w:rPr>
        <w:footnoteRef/>
      </w:r>
      <w:r w:rsidR="004F1462">
        <w:t xml:space="preserve"> Odrębne oświadczenia składa W</w:t>
      </w:r>
      <w:r>
        <w:t xml:space="preserve">ykonawca oraz podmiot udostępniający zasoby </w:t>
      </w:r>
    </w:p>
  </w:footnote>
  <w:footnote w:id="2">
    <w:p w14:paraId="56877477" w14:textId="77777777" w:rsidR="009F6771" w:rsidRPr="002761D6" w:rsidRDefault="009F6771" w:rsidP="009F6771">
      <w:pPr>
        <w:pStyle w:val="Tekstprzypisudolnego"/>
        <w:rPr>
          <w:rFonts w:ascii="Cambria" w:hAnsi="Cambria" w:cstheme="minorHAnsi"/>
        </w:rPr>
      </w:pPr>
      <w:r w:rsidRPr="002761D6">
        <w:rPr>
          <w:rStyle w:val="Odwoanieprzypisudolnego"/>
          <w:rFonts w:ascii="Cambria" w:eastAsia="Calibri" w:hAnsi="Cambria" w:cstheme="minorHAnsi"/>
        </w:rPr>
        <w:footnoteRef/>
      </w:r>
      <w:r w:rsidRPr="002761D6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636F1" w14:textId="03E0C457" w:rsidR="00F44A27" w:rsidRDefault="00F44A27" w:rsidP="00F44A27">
    <w:pPr>
      <w:jc w:val="right"/>
    </w:pPr>
  </w:p>
  <w:p w14:paraId="1148444F" w14:textId="77777777" w:rsidR="00F44A27" w:rsidRDefault="00F44A27" w:rsidP="00F44A27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AF378B"/>
    <w:multiLevelType w:val="multilevel"/>
    <w:tmpl w:val="09A689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Cambria" w:hAnsi="Cambria" w:cs="Arial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773" w:hanging="504"/>
      </w:pPr>
      <w:rPr>
        <w:rFonts w:ascii="Cambria" w:hAnsi="Cambria" w:cs="Arial"/>
        <w:b w:val="0"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</w:abstractNum>
  <w:num w:numId="1" w16cid:durableId="1609118742">
    <w:abstractNumId w:val="0"/>
  </w:num>
  <w:num w:numId="2" w16cid:durableId="1343388476">
    <w:abstractNumId w:val="1"/>
  </w:num>
  <w:num w:numId="3" w16cid:durableId="8932724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707F"/>
    <w:rsid w:val="00025899"/>
    <w:rsid w:val="00032EBE"/>
    <w:rsid w:val="00035ACD"/>
    <w:rsid w:val="00036E50"/>
    <w:rsid w:val="000467FA"/>
    <w:rsid w:val="000530C2"/>
    <w:rsid w:val="000911FB"/>
    <w:rsid w:val="000B3229"/>
    <w:rsid w:val="000B4CA1"/>
    <w:rsid w:val="000C75C0"/>
    <w:rsid w:val="000F5117"/>
    <w:rsid w:val="000F5F25"/>
    <w:rsid w:val="00101489"/>
    <w:rsid w:val="001033FD"/>
    <w:rsid w:val="001053DA"/>
    <w:rsid w:val="001074F2"/>
    <w:rsid w:val="00117296"/>
    <w:rsid w:val="00124A59"/>
    <w:rsid w:val="00133040"/>
    <w:rsid w:val="00141C70"/>
    <w:rsid w:val="00144955"/>
    <w:rsid w:val="001500F7"/>
    <w:rsid w:val="00171BE0"/>
    <w:rsid w:val="00172434"/>
    <w:rsid w:val="00177440"/>
    <w:rsid w:val="00185F16"/>
    <w:rsid w:val="00186BFF"/>
    <w:rsid w:val="001A1359"/>
    <w:rsid w:val="001A5CFC"/>
    <w:rsid w:val="001B0FDA"/>
    <w:rsid w:val="001B19ED"/>
    <w:rsid w:val="001C70A2"/>
    <w:rsid w:val="001E474E"/>
    <w:rsid w:val="001E6488"/>
    <w:rsid w:val="001F46FB"/>
    <w:rsid w:val="001F5112"/>
    <w:rsid w:val="002016C5"/>
    <w:rsid w:val="00201DB7"/>
    <w:rsid w:val="00213FE8"/>
    <w:rsid w:val="002152B1"/>
    <w:rsid w:val="0021685A"/>
    <w:rsid w:val="00231874"/>
    <w:rsid w:val="0023534F"/>
    <w:rsid w:val="002369C7"/>
    <w:rsid w:val="00264032"/>
    <w:rsid w:val="0026614A"/>
    <w:rsid w:val="002A4BA3"/>
    <w:rsid w:val="002B612C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5AD3"/>
    <w:rsid w:val="0031236B"/>
    <w:rsid w:val="0032364D"/>
    <w:rsid w:val="00334ADF"/>
    <w:rsid w:val="0034551B"/>
    <w:rsid w:val="00347E7D"/>
    <w:rsid w:val="00347FBB"/>
    <w:rsid w:val="00376AFE"/>
    <w:rsid w:val="00376D29"/>
    <w:rsid w:val="003775E9"/>
    <w:rsid w:val="00380CF5"/>
    <w:rsid w:val="0038597F"/>
    <w:rsid w:val="003876F2"/>
    <w:rsid w:val="003C1A4B"/>
    <w:rsid w:val="00411F35"/>
    <w:rsid w:val="004130BE"/>
    <w:rsid w:val="00422F7E"/>
    <w:rsid w:val="00450CF4"/>
    <w:rsid w:val="00454A22"/>
    <w:rsid w:val="00462881"/>
    <w:rsid w:val="004918EB"/>
    <w:rsid w:val="0049521B"/>
    <w:rsid w:val="00496694"/>
    <w:rsid w:val="004A5C5B"/>
    <w:rsid w:val="004B5636"/>
    <w:rsid w:val="004F11D7"/>
    <w:rsid w:val="004F1462"/>
    <w:rsid w:val="004F2220"/>
    <w:rsid w:val="00515919"/>
    <w:rsid w:val="005169A6"/>
    <w:rsid w:val="00521EEC"/>
    <w:rsid w:val="005426E0"/>
    <w:rsid w:val="00544035"/>
    <w:rsid w:val="005534D8"/>
    <w:rsid w:val="00576FE9"/>
    <w:rsid w:val="005A04FC"/>
    <w:rsid w:val="005B4257"/>
    <w:rsid w:val="005B5725"/>
    <w:rsid w:val="005D368E"/>
    <w:rsid w:val="005E1088"/>
    <w:rsid w:val="0060464E"/>
    <w:rsid w:val="0060668D"/>
    <w:rsid w:val="006320EE"/>
    <w:rsid w:val="00633834"/>
    <w:rsid w:val="00642D1F"/>
    <w:rsid w:val="006473AB"/>
    <w:rsid w:val="00656078"/>
    <w:rsid w:val="00665FB0"/>
    <w:rsid w:val="00671630"/>
    <w:rsid w:val="006832CE"/>
    <w:rsid w:val="006854CC"/>
    <w:rsid w:val="00691D50"/>
    <w:rsid w:val="00695912"/>
    <w:rsid w:val="00697B8A"/>
    <w:rsid w:val="006B2308"/>
    <w:rsid w:val="006C71C7"/>
    <w:rsid w:val="006D0312"/>
    <w:rsid w:val="006E6851"/>
    <w:rsid w:val="00777E4E"/>
    <w:rsid w:val="00784F4E"/>
    <w:rsid w:val="00792ABE"/>
    <w:rsid w:val="007952BB"/>
    <w:rsid w:val="00795D02"/>
    <w:rsid w:val="007A1FFF"/>
    <w:rsid w:val="007B556F"/>
    <w:rsid w:val="007C60F3"/>
    <w:rsid w:val="007D5D8F"/>
    <w:rsid w:val="007F0372"/>
    <w:rsid w:val="007F5ACA"/>
    <w:rsid w:val="007F70C2"/>
    <w:rsid w:val="00807A61"/>
    <w:rsid w:val="0081110A"/>
    <w:rsid w:val="0082756C"/>
    <w:rsid w:val="00830ACF"/>
    <w:rsid w:val="00834B09"/>
    <w:rsid w:val="00850CE0"/>
    <w:rsid w:val="00853C5E"/>
    <w:rsid w:val="008550E8"/>
    <w:rsid w:val="0086202F"/>
    <w:rsid w:val="00871EA8"/>
    <w:rsid w:val="00882B04"/>
    <w:rsid w:val="0089282C"/>
    <w:rsid w:val="008B22C5"/>
    <w:rsid w:val="008E4EDD"/>
    <w:rsid w:val="008E7FF1"/>
    <w:rsid w:val="008F7888"/>
    <w:rsid w:val="00904526"/>
    <w:rsid w:val="00911935"/>
    <w:rsid w:val="00917EAE"/>
    <w:rsid w:val="009306F3"/>
    <w:rsid w:val="0093107A"/>
    <w:rsid w:val="00935D23"/>
    <w:rsid w:val="009373D9"/>
    <w:rsid w:val="00943BCC"/>
    <w:rsid w:val="00965801"/>
    <w:rsid w:val="009700AE"/>
    <w:rsid w:val="009749D8"/>
    <w:rsid w:val="009A5268"/>
    <w:rsid w:val="009C2275"/>
    <w:rsid w:val="009E1B1A"/>
    <w:rsid w:val="009E6CF3"/>
    <w:rsid w:val="009F013A"/>
    <w:rsid w:val="009F6198"/>
    <w:rsid w:val="009F6771"/>
    <w:rsid w:val="00A26F50"/>
    <w:rsid w:val="00A31A12"/>
    <w:rsid w:val="00A3548C"/>
    <w:rsid w:val="00A45701"/>
    <w:rsid w:val="00A56A6A"/>
    <w:rsid w:val="00A65C6F"/>
    <w:rsid w:val="00A82FDA"/>
    <w:rsid w:val="00A87B07"/>
    <w:rsid w:val="00AA46BB"/>
    <w:rsid w:val="00AB0654"/>
    <w:rsid w:val="00AC2650"/>
    <w:rsid w:val="00AC5A3F"/>
    <w:rsid w:val="00AE034E"/>
    <w:rsid w:val="00AE6CCF"/>
    <w:rsid w:val="00AF0128"/>
    <w:rsid w:val="00AF0EDA"/>
    <w:rsid w:val="00B00502"/>
    <w:rsid w:val="00B170DD"/>
    <w:rsid w:val="00B31F97"/>
    <w:rsid w:val="00B36366"/>
    <w:rsid w:val="00B52199"/>
    <w:rsid w:val="00B54D88"/>
    <w:rsid w:val="00B6198A"/>
    <w:rsid w:val="00B64CCD"/>
    <w:rsid w:val="00BA36DE"/>
    <w:rsid w:val="00BA46F4"/>
    <w:rsid w:val="00BA5CDA"/>
    <w:rsid w:val="00BB5928"/>
    <w:rsid w:val="00BB7855"/>
    <w:rsid w:val="00BF0647"/>
    <w:rsid w:val="00C022CB"/>
    <w:rsid w:val="00C04312"/>
    <w:rsid w:val="00C14674"/>
    <w:rsid w:val="00C25C10"/>
    <w:rsid w:val="00C51014"/>
    <w:rsid w:val="00C72711"/>
    <w:rsid w:val="00C83449"/>
    <w:rsid w:val="00C93A83"/>
    <w:rsid w:val="00C960B6"/>
    <w:rsid w:val="00CA634A"/>
    <w:rsid w:val="00CB6728"/>
    <w:rsid w:val="00CE4497"/>
    <w:rsid w:val="00CF4ACE"/>
    <w:rsid w:val="00D0793C"/>
    <w:rsid w:val="00D15C03"/>
    <w:rsid w:val="00D15D49"/>
    <w:rsid w:val="00D271B2"/>
    <w:rsid w:val="00D41E45"/>
    <w:rsid w:val="00D42CE9"/>
    <w:rsid w:val="00D5164C"/>
    <w:rsid w:val="00D55525"/>
    <w:rsid w:val="00D55E4C"/>
    <w:rsid w:val="00D63B4C"/>
    <w:rsid w:val="00D64D59"/>
    <w:rsid w:val="00D8128D"/>
    <w:rsid w:val="00D81F76"/>
    <w:rsid w:val="00D960BC"/>
    <w:rsid w:val="00DC4FC0"/>
    <w:rsid w:val="00DE4517"/>
    <w:rsid w:val="00DE6EFA"/>
    <w:rsid w:val="00DF4191"/>
    <w:rsid w:val="00DF7E3F"/>
    <w:rsid w:val="00E07C01"/>
    <w:rsid w:val="00E10D54"/>
    <w:rsid w:val="00E14C1E"/>
    <w:rsid w:val="00E34FD9"/>
    <w:rsid w:val="00E35647"/>
    <w:rsid w:val="00E62015"/>
    <w:rsid w:val="00E66B2C"/>
    <w:rsid w:val="00E67BA5"/>
    <w:rsid w:val="00E7152D"/>
    <w:rsid w:val="00E87EC8"/>
    <w:rsid w:val="00E91034"/>
    <w:rsid w:val="00EA0EA4"/>
    <w:rsid w:val="00EA6CBB"/>
    <w:rsid w:val="00ED0315"/>
    <w:rsid w:val="00EE5C79"/>
    <w:rsid w:val="00EF6E06"/>
    <w:rsid w:val="00F03562"/>
    <w:rsid w:val="00F05B94"/>
    <w:rsid w:val="00F10DC1"/>
    <w:rsid w:val="00F1763A"/>
    <w:rsid w:val="00F33A27"/>
    <w:rsid w:val="00F42804"/>
    <w:rsid w:val="00F44A27"/>
    <w:rsid w:val="00F51E81"/>
    <w:rsid w:val="00F52D21"/>
    <w:rsid w:val="00F84A0B"/>
    <w:rsid w:val="00F91264"/>
    <w:rsid w:val="00F926BB"/>
    <w:rsid w:val="00F92D59"/>
    <w:rsid w:val="00FA5A59"/>
    <w:rsid w:val="00FA75EB"/>
    <w:rsid w:val="00FB1855"/>
    <w:rsid w:val="00FB3B38"/>
    <w:rsid w:val="00FD20BF"/>
    <w:rsid w:val="00FD43EF"/>
    <w:rsid w:val="00FD67FA"/>
    <w:rsid w:val="00FD7E5F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0D136AC3"/>
  <w15:docId w15:val="{8E9AFFC1-C305-4AED-86AE-8E9686238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B56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97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publiczne@janowlubels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F535E-A04B-4E71-83C2-C48EBA86F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396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Anna Flis</cp:lastModifiedBy>
  <cp:revision>186</cp:revision>
  <cp:lastPrinted>2026-03-11T14:13:00Z</cp:lastPrinted>
  <dcterms:created xsi:type="dcterms:W3CDTF">2017-01-13T21:57:00Z</dcterms:created>
  <dcterms:modified xsi:type="dcterms:W3CDTF">2026-03-11T14:14:00Z</dcterms:modified>
</cp:coreProperties>
</file>